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94F3" w14:textId="77777777" w:rsidR="002572BC" w:rsidRPr="00221B05" w:rsidRDefault="002572BC" w:rsidP="007D34FC">
      <w:pPr>
        <w:spacing w:after="0" w:line="240" w:lineRule="auto"/>
        <w:ind w:left="4962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21B05">
        <w:rPr>
          <w:rFonts w:eastAsia="Times New Roman" w:cs="Times New Roman"/>
          <w:color w:val="000000"/>
          <w:szCs w:val="24"/>
          <w:lang w:eastAsia="ru-RU"/>
        </w:rPr>
        <w:t>Утверждаю:</w:t>
      </w:r>
    </w:p>
    <w:p w14:paraId="15B5FFA7" w14:textId="6B4FC44F" w:rsidR="00221B05" w:rsidRDefault="004A1137" w:rsidP="004A1137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0A2B45">
        <w:rPr>
          <w:rFonts w:eastAsia="Times New Roman" w:cs="Times New Roman"/>
          <w:color w:val="000000"/>
          <w:sz w:val="20"/>
          <w:szCs w:val="20"/>
          <w:lang w:eastAsia="ru-RU"/>
        </w:rPr>
        <w:t>д</w:t>
      </w:r>
      <w:r w:rsidR="002572BC" w:rsidRPr="002572BC">
        <w:rPr>
          <w:rFonts w:eastAsia="Times New Roman" w:cs="Times New Roman"/>
          <w:color w:val="000000"/>
          <w:sz w:val="20"/>
          <w:szCs w:val="20"/>
          <w:lang w:eastAsia="ru-RU"/>
        </w:rPr>
        <w:t>иректор</w:t>
      </w:r>
      <w:r w:rsidR="00221B0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МКУ ДО </w:t>
      </w:r>
      <w:proofErr w:type="spellStart"/>
      <w:r w:rsidR="00221B05">
        <w:rPr>
          <w:rFonts w:eastAsia="Times New Roman" w:cs="Times New Roman"/>
          <w:color w:val="000000"/>
          <w:sz w:val="20"/>
          <w:szCs w:val="20"/>
          <w:lang w:eastAsia="ru-RU"/>
        </w:rPr>
        <w:t>Оричевского</w:t>
      </w:r>
      <w:proofErr w:type="spellEnd"/>
    </w:p>
    <w:p w14:paraId="021D6730" w14:textId="77777777" w:rsidR="002572BC" w:rsidRPr="002572BC" w:rsidRDefault="002572BC" w:rsidP="00221B05">
      <w:pPr>
        <w:spacing w:after="0" w:line="240" w:lineRule="auto"/>
        <w:ind w:firstLine="6521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572B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Дома творчества </w:t>
      </w:r>
    </w:p>
    <w:p w14:paraId="3D0C54C9" w14:textId="77777777" w:rsidR="002572BC" w:rsidRPr="002572BC" w:rsidRDefault="002572BC" w:rsidP="002572BC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572B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Т.Ю. Соколова </w:t>
      </w:r>
    </w:p>
    <w:p w14:paraId="1D1D6D47" w14:textId="77777777" w:rsidR="002572BC" w:rsidRPr="002572BC" w:rsidRDefault="002572BC" w:rsidP="002572B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14:paraId="0CF60780" w14:textId="77777777" w:rsidR="002572BC" w:rsidRPr="002572BC" w:rsidRDefault="002572BC" w:rsidP="002572BC">
      <w:pPr>
        <w:keepNext/>
        <w:spacing w:after="0" w:line="240" w:lineRule="auto"/>
        <w:jc w:val="center"/>
        <w:outlineLvl w:val="0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ПОЛОЖЕНИЕ</w:t>
      </w:r>
    </w:p>
    <w:p w14:paraId="558A70A5" w14:textId="77777777" w:rsidR="002572BC" w:rsidRPr="002572BC" w:rsidRDefault="002572BC" w:rsidP="002572B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о районной выставке-конкурсе изобразительного творчества </w:t>
      </w:r>
    </w:p>
    <w:p w14:paraId="3B105E28" w14:textId="77777777" w:rsidR="002572BC" w:rsidRPr="002572BC" w:rsidRDefault="002B0DE1" w:rsidP="002572B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«Разноцветный мир</w:t>
      </w:r>
      <w:r w:rsidR="002572BC" w:rsidRPr="002572BC">
        <w:rPr>
          <w:rFonts w:eastAsia="Times New Roman" w:cs="Times New Roman"/>
          <w:b/>
          <w:color w:val="000000"/>
          <w:szCs w:val="24"/>
          <w:lang w:eastAsia="ru-RU"/>
        </w:rPr>
        <w:t>»</w:t>
      </w:r>
    </w:p>
    <w:p w14:paraId="7DF8F3CD" w14:textId="77777777" w:rsidR="002572BC" w:rsidRPr="002572BC" w:rsidRDefault="002572BC" w:rsidP="002572B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14:paraId="5B50778F" w14:textId="7897A2DF" w:rsidR="00EA1AAA" w:rsidRPr="00EA1AAA" w:rsidRDefault="002572BC" w:rsidP="004A113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 xml:space="preserve">             Районная выставка-конкурс изобразительн</w:t>
      </w:r>
      <w:r>
        <w:rPr>
          <w:rFonts w:eastAsia="Times New Roman" w:cs="Times New Roman"/>
          <w:szCs w:val="24"/>
          <w:lang w:eastAsia="ru-RU"/>
        </w:rPr>
        <w:t>ого тво</w:t>
      </w:r>
      <w:r w:rsidR="002B0DE1">
        <w:rPr>
          <w:rFonts w:eastAsia="Times New Roman" w:cs="Times New Roman"/>
          <w:szCs w:val="24"/>
          <w:lang w:eastAsia="ru-RU"/>
        </w:rPr>
        <w:t>рчества «Разноцветный мир</w:t>
      </w:r>
      <w:r w:rsidRPr="002572BC">
        <w:rPr>
          <w:rFonts w:eastAsia="Times New Roman" w:cs="Times New Roman"/>
          <w:szCs w:val="24"/>
          <w:lang w:eastAsia="ru-RU"/>
        </w:rPr>
        <w:t xml:space="preserve">», проводится </w:t>
      </w:r>
      <w:r w:rsidR="003E5A6D">
        <w:rPr>
          <w:rFonts w:eastAsia="Times New Roman" w:cs="Times New Roman"/>
          <w:szCs w:val="24"/>
          <w:lang w:eastAsia="ru-RU"/>
        </w:rPr>
        <w:t xml:space="preserve">МКУ ДО </w:t>
      </w:r>
      <w:r w:rsidRPr="002572BC">
        <w:rPr>
          <w:rFonts w:eastAsia="Times New Roman" w:cs="Times New Roman"/>
          <w:szCs w:val="24"/>
          <w:lang w:eastAsia="ru-RU"/>
        </w:rPr>
        <w:t xml:space="preserve">Оричевским </w:t>
      </w:r>
      <w:r w:rsidR="00221B05">
        <w:rPr>
          <w:rFonts w:eastAsia="Times New Roman" w:cs="Times New Roman"/>
          <w:szCs w:val="24"/>
          <w:lang w:eastAsia="ru-RU"/>
        </w:rPr>
        <w:t>Домом творчества, У</w:t>
      </w:r>
      <w:r w:rsidRPr="002572BC">
        <w:rPr>
          <w:rFonts w:eastAsia="Times New Roman" w:cs="Times New Roman"/>
          <w:szCs w:val="24"/>
          <w:lang w:eastAsia="ru-RU"/>
        </w:rPr>
        <w:t xml:space="preserve">правлением по социальным вопросам администрации Оричевского района  </w:t>
      </w:r>
      <w:r w:rsidR="002B0DE1">
        <w:rPr>
          <w:rFonts w:eastAsia="Times New Roman" w:cs="Times New Roman"/>
          <w:szCs w:val="24"/>
          <w:lang w:eastAsia="ru-RU"/>
        </w:rPr>
        <w:t>с целью развития детского и молодежного творчества</w:t>
      </w:r>
      <w:r w:rsidR="004A1137">
        <w:rPr>
          <w:rFonts w:eastAsia="Times New Roman" w:cs="Times New Roman"/>
          <w:szCs w:val="24"/>
          <w:lang w:eastAsia="ru-RU"/>
        </w:rPr>
        <w:t xml:space="preserve"> в рамках мероприятий по празднованию 80-летия Победы в Великой Отечественной войне. </w:t>
      </w:r>
      <w:r w:rsidR="00EA1AAA">
        <w:rPr>
          <w:rFonts w:eastAsia="Times New Roman" w:cs="Times New Roman"/>
          <w:szCs w:val="24"/>
          <w:lang w:eastAsia="ru-RU"/>
        </w:rPr>
        <w:t>ТЕМА ВЫСТАВКИ-КОНКУРСА: «</w:t>
      </w:r>
      <w:r w:rsidR="00EA1AAA" w:rsidRPr="004A1137">
        <w:rPr>
          <w:rFonts w:eastAsia="Times New Roman" w:cs="Times New Roman"/>
          <w:b/>
          <w:szCs w:val="24"/>
          <w:lang w:eastAsia="ru-RU"/>
        </w:rPr>
        <w:t>И будет помнить мир спасенный…</w:t>
      </w:r>
      <w:r w:rsidR="004A1137">
        <w:rPr>
          <w:rFonts w:eastAsia="Times New Roman" w:cs="Times New Roman"/>
          <w:szCs w:val="24"/>
          <w:lang w:eastAsia="ru-RU"/>
        </w:rPr>
        <w:t>»</w:t>
      </w:r>
      <w:r w:rsidR="00EA1AAA">
        <w:rPr>
          <w:rFonts w:eastAsia="Times New Roman" w:cs="Times New Roman"/>
          <w:szCs w:val="24"/>
          <w:lang w:eastAsia="ru-RU"/>
        </w:rPr>
        <w:t xml:space="preserve"> </w:t>
      </w:r>
    </w:p>
    <w:p w14:paraId="793915F4" w14:textId="429B4FC8" w:rsidR="002572BC" w:rsidRDefault="002572BC" w:rsidP="002572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ЗАДАЧИ:</w:t>
      </w:r>
    </w:p>
    <w:p w14:paraId="1020CDF1" w14:textId="363F0163" w:rsidR="002F0AA3" w:rsidRPr="002F0AA3" w:rsidRDefault="002F0AA3" w:rsidP="002572B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F0AA3">
        <w:rPr>
          <w:rFonts w:eastAsia="Times New Roman" w:cs="Times New Roman"/>
          <w:color w:val="000000"/>
          <w:szCs w:val="24"/>
          <w:lang w:eastAsia="ru-RU"/>
        </w:rPr>
        <w:t>пропаганда художественными средствами героической истории и воинской славы Отечества, во</w:t>
      </w:r>
      <w:r w:rsidR="004A1137">
        <w:rPr>
          <w:rFonts w:eastAsia="Times New Roman" w:cs="Times New Roman"/>
          <w:color w:val="000000"/>
          <w:szCs w:val="24"/>
          <w:lang w:eastAsia="ru-RU"/>
        </w:rPr>
        <w:t>спитание уважения к памяти его З</w:t>
      </w:r>
      <w:r w:rsidRPr="002F0AA3">
        <w:rPr>
          <w:rFonts w:eastAsia="Times New Roman" w:cs="Times New Roman"/>
          <w:color w:val="000000"/>
          <w:szCs w:val="24"/>
          <w:lang w:eastAsia="ru-RU"/>
        </w:rPr>
        <w:t>ащитников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645838DA" w14:textId="77777777" w:rsidR="002F0AA3" w:rsidRPr="002572BC" w:rsidRDefault="002F0AA3" w:rsidP="002F0AA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воспитание любви и уважения к России, малой родине;</w:t>
      </w:r>
    </w:p>
    <w:p w14:paraId="1E0C1EBD" w14:textId="77777777" w:rsidR="002572BC" w:rsidRDefault="002B0DE1" w:rsidP="002572B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выявление и поддержка талантливой молодёжи</w:t>
      </w:r>
      <w:r w:rsidR="002572BC" w:rsidRPr="002572BC">
        <w:rPr>
          <w:rFonts w:eastAsia="Times New Roman" w:cs="Times New Roman"/>
          <w:szCs w:val="24"/>
          <w:lang w:eastAsia="ru-RU"/>
        </w:rPr>
        <w:t>;</w:t>
      </w:r>
    </w:p>
    <w:p w14:paraId="7E38AD58" w14:textId="2789F28A" w:rsidR="002572BC" w:rsidRDefault="002572BC" w:rsidP="002572B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развитие у обучающихся фантазии, воображения и творчества</w:t>
      </w:r>
      <w:r w:rsidR="002F0AA3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5F5F111D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ОРГАНИЗАЦИЯ ВЫСТАВКИ:</w:t>
      </w:r>
    </w:p>
    <w:p w14:paraId="5D206105" w14:textId="77777777" w:rsidR="002572BC" w:rsidRPr="002572BC" w:rsidRDefault="002572BC" w:rsidP="002572B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Для проведения выставки – конкурса создается оргкомитет.</w:t>
      </w:r>
    </w:p>
    <w:p w14:paraId="3E36F4B4" w14:textId="50DA32BF" w:rsidR="006276EF" w:rsidRDefault="004A1137" w:rsidP="006276E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Соколова Т.Ю. - директор МКУ ДО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Оричевского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Дома творчества</w:t>
      </w:r>
    </w:p>
    <w:p w14:paraId="5D5668D8" w14:textId="324FF158" w:rsidR="002572BC" w:rsidRPr="006276EF" w:rsidRDefault="004A1137" w:rsidP="006276E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Юшкова Е.И. - заместитель директора</w:t>
      </w:r>
      <w:r w:rsidRPr="004A113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МКУ ДО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Оричевского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Дома творчества</w:t>
      </w:r>
    </w:p>
    <w:p w14:paraId="5700FCEF" w14:textId="5F6A767F" w:rsidR="002572BC" w:rsidRPr="002572BC" w:rsidRDefault="004A1137" w:rsidP="002572BC">
      <w:pPr>
        <w:spacing w:after="0" w:line="240" w:lineRule="auto"/>
        <w:ind w:left="851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221B05">
        <w:rPr>
          <w:rFonts w:eastAsia="Times New Roman" w:cs="Times New Roman"/>
          <w:color w:val="000000"/>
          <w:szCs w:val="24"/>
          <w:lang w:eastAsia="ru-RU"/>
        </w:rPr>
        <w:t>Якименко Н.И.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- заместитель директора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МКУ ДО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Оричевского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Дома творчества</w:t>
      </w:r>
      <w:r w:rsidR="002572BC" w:rsidRPr="002572B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5BF44E30" w14:textId="4F1305D0" w:rsidR="002572BC" w:rsidRPr="00DB2A1A" w:rsidRDefault="00D76ABD" w:rsidP="009B7C8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B2A1A">
        <w:rPr>
          <w:rFonts w:eastAsia="Times New Roman" w:cs="Times New Roman"/>
          <w:szCs w:val="24"/>
          <w:lang w:eastAsia="ru-RU"/>
        </w:rPr>
        <w:t xml:space="preserve">- </w:t>
      </w:r>
      <w:r w:rsidR="004A1137">
        <w:rPr>
          <w:rFonts w:eastAsia="Times New Roman" w:cs="Times New Roman"/>
          <w:szCs w:val="24"/>
          <w:lang w:eastAsia="ru-RU"/>
        </w:rPr>
        <w:t xml:space="preserve">    Веретенникова Ц.И.</w:t>
      </w:r>
    </w:p>
    <w:p w14:paraId="466880D2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СРОКИ ПРОВЕДЕНИЯ ВЫСТАВКИ – КОНКУРСА</w:t>
      </w:r>
    </w:p>
    <w:p w14:paraId="303B7F5A" w14:textId="3DB1038E" w:rsidR="002572BC" w:rsidRPr="002572BC" w:rsidRDefault="002572BC" w:rsidP="004A1137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Выставка-кон</w:t>
      </w:r>
      <w:r w:rsidR="009B7C83">
        <w:rPr>
          <w:rFonts w:eastAsia="Times New Roman" w:cs="Times New Roman"/>
          <w:color w:val="000000"/>
          <w:szCs w:val="24"/>
          <w:lang w:eastAsia="ru-RU"/>
        </w:rPr>
        <w:t>курс проводится с</w:t>
      </w:r>
      <w:r w:rsidR="004566C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566C1" w:rsidRPr="004A1137">
        <w:rPr>
          <w:rFonts w:eastAsia="Times New Roman" w:cs="Times New Roman"/>
          <w:b/>
          <w:color w:val="000000"/>
          <w:szCs w:val="24"/>
          <w:lang w:eastAsia="ru-RU"/>
        </w:rPr>
        <w:t>2</w:t>
      </w:r>
      <w:r w:rsidR="002F0AA3" w:rsidRPr="004A1137">
        <w:rPr>
          <w:rFonts w:eastAsia="Times New Roman" w:cs="Times New Roman"/>
          <w:b/>
          <w:color w:val="000000"/>
          <w:szCs w:val="24"/>
          <w:lang w:eastAsia="ru-RU"/>
        </w:rPr>
        <w:t>4</w:t>
      </w:r>
      <w:r w:rsidR="004566C1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 февраля</w:t>
      </w:r>
      <w:r w:rsidR="009B7C83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 по </w:t>
      </w:r>
      <w:r w:rsidR="004A1137" w:rsidRPr="004A1137">
        <w:rPr>
          <w:rFonts w:eastAsia="Times New Roman" w:cs="Times New Roman"/>
          <w:b/>
          <w:color w:val="000000"/>
          <w:szCs w:val="24"/>
          <w:lang w:eastAsia="ru-RU"/>
        </w:rPr>
        <w:t>1</w:t>
      </w:r>
      <w:r w:rsidR="002F0AA3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0 </w:t>
      </w:r>
      <w:r w:rsidR="004566C1" w:rsidRPr="004A1137">
        <w:rPr>
          <w:rFonts w:eastAsia="Times New Roman" w:cs="Times New Roman"/>
          <w:b/>
          <w:color w:val="000000"/>
          <w:szCs w:val="24"/>
          <w:lang w:eastAsia="ru-RU"/>
        </w:rPr>
        <w:t>марта</w:t>
      </w:r>
      <w:r w:rsidR="009B7C83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 202</w:t>
      </w:r>
      <w:r w:rsidR="002F0AA3" w:rsidRPr="004A1137">
        <w:rPr>
          <w:rFonts w:eastAsia="Times New Roman" w:cs="Times New Roman"/>
          <w:b/>
          <w:color w:val="000000"/>
          <w:szCs w:val="24"/>
          <w:lang w:eastAsia="ru-RU"/>
        </w:rPr>
        <w:t>5</w:t>
      </w:r>
      <w:r w:rsidR="00D516CD">
        <w:rPr>
          <w:rFonts w:eastAsia="Times New Roman" w:cs="Times New Roman"/>
          <w:color w:val="000000"/>
          <w:szCs w:val="24"/>
          <w:lang w:eastAsia="ru-RU"/>
        </w:rPr>
        <w:t xml:space="preserve"> года в </w:t>
      </w:r>
      <w:r w:rsidR="009B7C83">
        <w:rPr>
          <w:rFonts w:eastAsia="Times New Roman" w:cs="Times New Roman"/>
          <w:color w:val="000000"/>
          <w:szCs w:val="24"/>
          <w:lang w:eastAsia="ru-RU"/>
        </w:rPr>
        <w:t xml:space="preserve">МКУ ДО </w:t>
      </w:r>
      <w:proofErr w:type="spellStart"/>
      <w:r w:rsidR="00D516CD">
        <w:rPr>
          <w:rFonts w:eastAsia="Times New Roman" w:cs="Times New Roman"/>
          <w:color w:val="000000"/>
          <w:szCs w:val="24"/>
          <w:lang w:eastAsia="ru-RU"/>
        </w:rPr>
        <w:t>Оричевском</w:t>
      </w:r>
      <w:proofErr w:type="spellEnd"/>
      <w:r w:rsidR="00D516CD">
        <w:rPr>
          <w:rFonts w:eastAsia="Times New Roman" w:cs="Times New Roman"/>
          <w:color w:val="000000"/>
          <w:szCs w:val="24"/>
          <w:lang w:eastAsia="ru-RU"/>
        </w:rPr>
        <w:t xml:space="preserve"> Доме творчества.</w:t>
      </w:r>
      <w:r w:rsidR="004A113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A2B45" w:rsidRPr="004A1137">
        <w:rPr>
          <w:rFonts w:eastAsia="Times New Roman" w:cs="Times New Roman"/>
          <w:b/>
          <w:color w:val="000000"/>
          <w:szCs w:val="24"/>
          <w:lang w:eastAsia="ru-RU"/>
        </w:rPr>
        <w:t>Работы  принимаются п</w:t>
      </w:r>
      <w:r w:rsidR="009B7C83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о </w:t>
      </w:r>
      <w:r w:rsidR="000A2B45" w:rsidRPr="004A1137">
        <w:rPr>
          <w:rFonts w:eastAsia="Times New Roman" w:cs="Times New Roman"/>
          <w:b/>
          <w:color w:val="000000"/>
          <w:szCs w:val="24"/>
          <w:lang w:eastAsia="ru-RU"/>
        </w:rPr>
        <w:t>2</w:t>
      </w:r>
      <w:r w:rsidR="002F0AA3" w:rsidRPr="004A1137">
        <w:rPr>
          <w:rFonts w:eastAsia="Times New Roman" w:cs="Times New Roman"/>
          <w:b/>
          <w:color w:val="000000"/>
          <w:szCs w:val="24"/>
          <w:lang w:eastAsia="ru-RU"/>
        </w:rPr>
        <w:t>1</w:t>
      </w:r>
      <w:r w:rsidR="000A2B45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 февраля</w:t>
      </w:r>
      <w:r w:rsidR="009B7C83" w:rsidRPr="004A1137">
        <w:rPr>
          <w:rFonts w:eastAsia="Times New Roman" w:cs="Times New Roman"/>
          <w:b/>
          <w:color w:val="000000"/>
          <w:szCs w:val="24"/>
          <w:lang w:eastAsia="ru-RU"/>
        </w:rPr>
        <w:t xml:space="preserve"> 202</w:t>
      </w:r>
      <w:r w:rsidR="002F0AA3" w:rsidRPr="004A1137">
        <w:rPr>
          <w:rFonts w:eastAsia="Times New Roman" w:cs="Times New Roman"/>
          <w:b/>
          <w:color w:val="000000"/>
          <w:szCs w:val="24"/>
          <w:lang w:eastAsia="ru-RU"/>
        </w:rPr>
        <w:t>5</w:t>
      </w:r>
      <w:r w:rsidR="005056F8">
        <w:rPr>
          <w:rFonts w:eastAsia="Times New Roman" w:cs="Times New Roman"/>
          <w:color w:val="000000"/>
          <w:szCs w:val="24"/>
          <w:lang w:eastAsia="ru-RU"/>
        </w:rPr>
        <w:t xml:space="preserve"> года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по адресу: п.</w:t>
      </w:r>
      <w:r w:rsidR="004A113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Оричи, ул. </w:t>
      </w:r>
      <w:proofErr w:type="gramStart"/>
      <w:r w:rsidRPr="002572BC">
        <w:rPr>
          <w:rFonts w:eastAsia="Times New Roman" w:cs="Times New Roman"/>
          <w:color w:val="000000"/>
          <w:szCs w:val="24"/>
          <w:lang w:eastAsia="ru-RU"/>
        </w:rPr>
        <w:t>Советская</w:t>
      </w:r>
      <w:proofErr w:type="gramEnd"/>
      <w:r w:rsidR="002F0AA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д. 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3, </w:t>
      </w:r>
      <w:r w:rsidR="009B7C83">
        <w:rPr>
          <w:rFonts w:eastAsia="Times New Roman" w:cs="Times New Roman"/>
          <w:color w:val="000000"/>
          <w:szCs w:val="24"/>
          <w:lang w:eastAsia="ru-RU"/>
        </w:rPr>
        <w:t xml:space="preserve">МКУ ДО </w:t>
      </w:r>
      <w:proofErr w:type="spellStart"/>
      <w:r w:rsidR="00D516CD">
        <w:rPr>
          <w:rFonts w:eastAsia="Times New Roman" w:cs="Times New Roman"/>
          <w:color w:val="000000"/>
          <w:szCs w:val="24"/>
          <w:lang w:eastAsia="ru-RU"/>
        </w:rPr>
        <w:t>Оричевский</w:t>
      </w:r>
      <w:proofErr w:type="spellEnd"/>
      <w:r w:rsidR="00D516CD">
        <w:rPr>
          <w:rFonts w:eastAsia="Times New Roman" w:cs="Times New Roman"/>
          <w:color w:val="000000"/>
          <w:szCs w:val="24"/>
          <w:lang w:eastAsia="ru-RU"/>
        </w:rPr>
        <w:t xml:space="preserve"> Дом творчества.</w:t>
      </w:r>
      <w:r w:rsidR="004A113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572BC">
        <w:rPr>
          <w:rFonts w:eastAsia="Times New Roman" w:cs="Times New Roman"/>
          <w:color w:val="000000"/>
          <w:szCs w:val="24"/>
          <w:lang w:eastAsia="ru-RU"/>
        </w:rPr>
        <w:t>Работ</w:t>
      </w:r>
      <w:r w:rsidR="00A95487">
        <w:rPr>
          <w:rFonts w:eastAsia="Times New Roman" w:cs="Times New Roman"/>
          <w:color w:val="000000"/>
          <w:szCs w:val="24"/>
          <w:lang w:eastAsia="ru-RU"/>
        </w:rPr>
        <w:t>ы</w:t>
      </w:r>
      <w:r w:rsidR="009B7C83">
        <w:rPr>
          <w:rFonts w:eastAsia="Times New Roman" w:cs="Times New Roman"/>
          <w:color w:val="000000"/>
          <w:szCs w:val="24"/>
          <w:lang w:eastAsia="ru-RU"/>
        </w:rPr>
        <w:t xml:space="preserve">, присланные на конкурс после </w:t>
      </w:r>
      <w:r w:rsidR="000A2B45">
        <w:rPr>
          <w:rFonts w:eastAsia="Times New Roman" w:cs="Times New Roman"/>
          <w:color w:val="000000"/>
          <w:szCs w:val="24"/>
          <w:lang w:eastAsia="ru-RU"/>
        </w:rPr>
        <w:t>2</w:t>
      </w:r>
      <w:r w:rsidR="002F0AA3">
        <w:rPr>
          <w:rFonts w:eastAsia="Times New Roman" w:cs="Times New Roman"/>
          <w:color w:val="000000"/>
          <w:szCs w:val="24"/>
          <w:lang w:eastAsia="ru-RU"/>
        </w:rPr>
        <w:t xml:space="preserve">1 </w:t>
      </w:r>
      <w:r w:rsidR="000A2B45">
        <w:rPr>
          <w:rFonts w:eastAsia="Times New Roman" w:cs="Times New Roman"/>
          <w:color w:val="000000"/>
          <w:szCs w:val="24"/>
          <w:lang w:eastAsia="ru-RU"/>
        </w:rPr>
        <w:t>февраля</w:t>
      </w:r>
      <w:r w:rsidR="009B7C83">
        <w:rPr>
          <w:rFonts w:eastAsia="Times New Roman" w:cs="Times New Roman"/>
          <w:color w:val="000000"/>
          <w:szCs w:val="24"/>
          <w:lang w:eastAsia="ru-RU"/>
        </w:rPr>
        <w:t xml:space="preserve"> 202</w:t>
      </w:r>
      <w:r w:rsidR="002F0AA3">
        <w:rPr>
          <w:rFonts w:eastAsia="Times New Roman" w:cs="Times New Roman"/>
          <w:color w:val="000000"/>
          <w:szCs w:val="24"/>
          <w:lang w:eastAsia="ru-RU"/>
        </w:rPr>
        <w:t>5</w:t>
      </w:r>
      <w:r w:rsidR="009B7C83">
        <w:rPr>
          <w:rFonts w:eastAsia="Times New Roman" w:cs="Times New Roman"/>
          <w:color w:val="000000"/>
          <w:szCs w:val="24"/>
          <w:lang w:eastAsia="ru-RU"/>
        </w:rPr>
        <w:t xml:space="preserve"> года</w:t>
      </w:r>
      <w:r w:rsidR="004A1137">
        <w:rPr>
          <w:rFonts w:eastAsia="Times New Roman" w:cs="Times New Roman"/>
          <w:color w:val="000000"/>
          <w:szCs w:val="24"/>
          <w:lang w:eastAsia="ru-RU"/>
        </w:rPr>
        <w:t>, оцениваться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не будут.</w:t>
      </w:r>
    </w:p>
    <w:p w14:paraId="75917915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УЧАСТНИКИ ВЫСТАВКИ</w:t>
      </w:r>
    </w:p>
    <w:p w14:paraId="2F6EB1F3" w14:textId="77777777" w:rsidR="008C0F87" w:rsidRDefault="002572BC" w:rsidP="008C0F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Участниками выставки-конкурса явля</w:t>
      </w:r>
      <w:r w:rsidR="008C40FA">
        <w:rPr>
          <w:rFonts w:eastAsia="Times New Roman" w:cs="Times New Roman"/>
          <w:szCs w:val="24"/>
          <w:lang w:eastAsia="ru-RU"/>
        </w:rPr>
        <w:t>ются учащиеся образовательных организаций</w:t>
      </w:r>
      <w:r w:rsidR="00D76ABD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r w:rsidR="00D76ABD">
        <w:rPr>
          <w:rFonts w:eastAsia="Times New Roman" w:cs="Times New Roman"/>
          <w:szCs w:val="24"/>
          <w:lang w:eastAsia="ru-RU"/>
        </w:rPr>
        <w:t>Оричевского</w:t>
      </w:r>
      <w:proofErr w:type="spellEnd"/>
      <w:r w:rsidR="00D76ABD">
        <w:rPr>
          <w:rFonts w:eastAsia="Times New Roman" w:cs="Times New Roman"/>
          <w:szCs w:val="24"/>
          <w:lang w:eastAsia="ru-RU"/>
        </w:rPr>
        <w:t xml:space="preserve"> района</w:t>
      </w:r>
      <w:r>
        <w:rPr>
          <w:rFonts w:eastAsia="Times New Roman" w:cs="Times New Roman"/>
          <w:szCs w:val="24"/>
          <w:lang w:eastAsia="ru-RU"/>
        </w:rPr>
        <w:t>.</w:t>
      </w:r>
    </w:p>
    <w:p w14:paraId="4777B5B3" w14:textId="7A3CB0C5" w:rsidR="002572BC" w:rsidRPr="002572BC" w:rsidRDefault="008C0F87" w:rsidP="008C0F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2572BC" w:rsidRPr="002572BC">
        <w:rPr>
          <w:rFonts w:eastAsia="Times New Roman" w:cs="Times New Roman"/>
          <w:szCs w:val="24"/>
          <w:lang w:eastAsia="ru-RU"/>
        </w:rPr>
        <w:t xml:space="preserve">Участники </w:t>
      </w:r>
      <w:r w:rsidR="005056F8">
        <w:rPr>
          <w:rFonts w:eastAsia="Times New Roman" w:cs="Times New Roman"/>
          <w:szCs w:val="24"/>
          <w:lang w:eastAsia="ru-RU"/>
        </w:rPr>
        <w:t xml:space="preserve">выставки </w:t>
      </w:r>
      <w:r w:rsidR="002572BC" w:rsidRPr="002572BC">
        <w:rPr>
          <w:rFonts w:eastAsia="Times New Roman" w:cs="Times New Roman"/>
          <w:szCs w:val="24"/>
          <w:lang w:eastAsia="ru-RU"/>
        </w:rPr>
        <w:t xml:space="preserve">делятся на четыре возрастные группы: </w:t>
      </w:r>
      <w:r>
        <w:rPr>
          <w:rFonts w:eastAsia="Times New Roman" w:cs="Times New Roman"/>
          <w:szCs w:val="24"/>
          <w:lang w:eastAsia="ru-RU"/>
        </w:rPr>
        <w:t xml:space="preserve">7-10 лет, 11-13 лет, 14-15 лет, </w:t>
      </w:r>
      <w:r w:rsidR="002572BC" w:rsidRPr="002572BC">
        <w:rPr>
          <w:rFonts w:eastAsia="Times New Roman" w:cs="Times New Roman"/>
          <w:szCs w:val="24"/>
          <w:lang w:eastAsia="ru-RU"/>
        </w:rPr>
        <w:t>16-18 лет</w:t>
      </w:r>
      <w:r>
        <w:rPr>
          <w:rFonts w:eastAsia="Times New Roman" w:cs="Times New Roman"/>
          <w:szCs w:val="24"/>
          <w:lang w:eastAsia="ru-RU"/>
        </w:rPr>
        <w:t>.</w:t>
      </w:r>
    </w:p>
    <w:p w14:paraId="56825F1B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 xml:space="preserve"> НОМИНАЦИИ ВЫСТАВКИ  КОНКУРСА</w:t>
      </w:r>
      <w:r w:rsidRPr="002572BC">
        <w:rPr>
          <w:rFonts w:eastAsia="Times New Roman" w:cs="Times New Roman"/>
          <w:color w:val="000000"/>
          <w:szCs w:val="24"/>
          <w:lang w:eastAsia="ru-RU"/>
        </w:rPr>
        <w:t>:</w:t>
      </w:r>
    </w:p>
    <w:p w14:paraId="628768CC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            - «Живопись» (акварель, гуашь, масло, темпера);</w:t>
      </w:r>
    </w:p>
    <w:p w14:paraId="7FCC39B7" w14:textId="20B24083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            - «Графика» (любой </w:t>
      </w:r>
      <w:r w:rsidR="008C0F87">
        <w:rPr>
          <w:rFonts w:eastAsia="Times New Roman" w:cs="Times New Roman"/>
          <w:color w:val="000000"/>
          <w:szCs w:val="24"/>
          <w:lang w:eastAsia="ru-RU"/>
        </w:rPr>
        <w:t>графический материал и техника).</w:t>
      </w:r>
    </w:p>
    <w:p w14:paraId="58CF18FD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           Участники имеют право участвовать в каждой из номинаций.</w:t>
      </w:r>
    </w:p>
    <w:p w14:paraId="1BFE9753" w14:textId="77777777" w:rsidR="002572BC" w:rsidRPr="002572BC" w:rsidRDefault="002572BC" w:rsidP="002572BC">
      <w:pPr>
        <w:spacing w:after="0" w:line="240" w:lineRule="auto"/>
        <w:ind w:left="1151" w:hanging="115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ТРЕБОВАНИЯ К КОНКУРСНОЙ РАБОТЕ:</w:t>
      </w:r>
    </w:p>
    <w:p w14:paraId="110016D5" w14:textId="072C5E61" w:rsidR="002572BC" w:rsidRPr="002572BC" w:rsidRDefault="002572BC" w:rsidP="008C0F87">
      <w:pPr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            К участ</w:t>
      </w:r>
      <w:r w:rsidR="008C0F87">
        <w:rPr>
          <w:rFonts w:eastAsia="Times New Roman" w:cs="Times New Roman"/>
          <w:color w:val="000000"/>
          <w:szCs w:val="24"/>
          <w:lang w:eastAsia="ru-RU"/>
        </w:rPr>
        <w:t>ию в Конкурсе допускаются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работы, удовлетворяющие следующим требованиям:</w:t>
      </w:r>
    </w:p>
    <w:p w14:paraId="4B78AE63" w14:textId="77777777" w:rsidR="002572BC" w:rsidRPr="002572BC" w:rsidRDefault="002572BC" w:rsidP="008C0F87">
      <w:pPr>
        <w:numPr>
          <w:ilvl w:val="3"/>
          <w:numId w:val="3"/>
        </w:numPr>
        <w:spacing w:after="0" w:line="240" w:lineRule="atLeast"/>
        <w:ind w:left="567" w:hanging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Работа должна быть выполнена одним автором;</w:t>
      </w:r>
    </w:p>
    <w:p w14:paraId="6FC6F0F7" w14:textId="77777777" w:rsidR="002572BC" w:rsidRPr="002572BC" w:rsidRDefault="002572BC" w:rsidP="008C0F87">
      <w:pPr>
        <w:numPr>
          <w:ilvl w:val="3"/>
          <w:numId w:val="3"/>
        </w:numPr>
        <w:spacing w:after="0" w:line="240" w:lineRule="atLeast"/>
        <w:ind w:left="567" w:hanging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Работа не должна быть копией открытки или иллюстрации;</w:t>
      </w:r>
    </w:p>
    <w:p w14:paraId="3E172E3D" w14:textId="77777777" w:rsidR="002572BC" w:rsidRPr="002572BC" w:rsidRDefault="002572BC" w:rsidP="008C0F87">
      <w:pPr>
        <w:numPr>
          <w:ilvl w:val="3"/>
          <w:numId w:val="3"/>
        </w:numPr>
        <w:spacing w:after="0" w:line="240" w:lineRule="atLeast"/>
        <w:ind w:left="567" w:hanging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Размеры работ - формат А3</w:t>
      </w:r>
      <w:r w:rsidRPr="002572BC">
        <w:rPr>
          <w:rFonts w:eastAsia="Times New Roman" w:cs="Times New Roman"/>
          <w:szCs w:val="24"/>
          <w:lang w:eastAsia="ru-RU"/>
        </w:rPr>
        <w:t>;</w:t>
      </w:r>
    </w:p>
    <w:p w14:paraId="3EE32874" w14:textId="77777777" w:rsidR="008C0F87" w:rsidRDefault="002572BC" w:rsidP="008C0F87">
      <w:pPr>
        <w:numPr>
          <w:ilvl w:val="3"/>
          <w:numId w:val="3"/>
        </w:numPr>
        <w:spacing w:after="0" w:line="240" w:lineRule="atLeast"/>
        <w:ind w:left="567" w:hanging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 xml:space="preserve">Работы </w:t>
      </w:r>
      <w:r w:rsidR="002B0DE1">
        <w:rPr>
          <w:rFonts w:eastAsia="Times New Roman" w:cs="Times New Roman"/>
          <w:szCs w:val="24"/>
          <w:lang w:eastAsia="ru-RU"/>
        </w:rPr>
        <w:t>оформляются в паспа</w:t>
      </w:r>
      <w:r w:rsidRPr="002572BC">
        <w:rPr>
          <w:rFonts w:eastAsia="Times New Roman" w:cs="Times New Roman"/>
          <w:szCs w:val="24"/>
          <w:lang w:eastAsia="ru-RU"/>
        </w:rPr>
        <w:t>рту (4х4 см) или в рамке;</w:t>
      </w:r>
    </w:p>
    <w:p w14:paraId="64D036B4" w14:textId="2B93B179" w:rsidR="002572BC" w:rsidRPr="008C0F87" w:rsidRDefault="002572BC" w:rsidP="008C0F87">
      <w:pPr>
        <w:numPr>
          <w:ilvl w:val="3"/>
          <w:numId w:val="3"/>
        </w:numPr>
        <w:spacing w:after="0" w:line="240" w:lineRule="atLeast"/>
        <w:ind w:left="567" w:hanging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0F87">
        <w:rPr>
          <w:rFonts w:eastAsia="Times New Roman" w:cs="Times New Roman"/>
          <w:szCs w:val="24"/>
          <w:lang w:eastAsia="ru-RU"/>
        </w:rPr>
        <w:t>К каждой работе</w:t>
      </w:r>
      <w:r w:rsidR="005056F8" w:rsidRPr="008C0F87">
        <w:rPr>
          <w:rFonts w:eastAsia="Times New Roman" w:cs="Times New Roman"/>
          <w:szCs w:val="24"/>
          <w:lang w:eastAsia="ru-RU"/>
        </w:rPr>
        <w:t xml:space="preserve"> прилагается напечатанная </w:t>
      </w:r>
      <w:r w:rsidRPr="008C0F87">
        <w:rPr>
          <w:rFonts w:eastAsia="Times New Roman" w:cs="Times New Roman"/>
          <w:szCs w:val="24"/>
          <w:lang w:eastAsia="ru-RU"/>
        </w:rPr>
        <w:t>этикетка (10</w:t>
      </w:r>
      <w:r w:rsidRPr="008C0F87">
        <w:rPr>
          <w:rFonts w:eastAsia="Times New Roman" w:cs="Times New Roman"/>
          <w:szCs w:val="24"/>
          <w:lang w:val="en-US" w:eastAsia="ru-RU"/>
        </w:rPr>
        <w:t>x</w:t>
      </w:r>
      <w:r w:rsidRPr="008C0F87">
        <w:rPr>
          <w:rFonts w:eastAsia="Times New Roman" w:cs="Times New Roman"/>
          <w:szCs w:val="24"/>
          <w:lang w:eastAsia="ru-RU"/>
        </w:rPr>
        <w:t>4 см, 16 шрифт, ж</w:t>
      </w:r>
      <w:r w:rsidR="002B0DE1" w:rsidRPr="008C0F87">
        <w:rPr>
          <w:rFonts w:eastAsia="Times New Roman" w:cs="Times New Roman"/>
          <w:szCs w:val="24"/>
          <w:lang w:eastAsia="ru-RU"/>
        </w:rPr>
        <w:t>ирный) со следующими сведениями</w:t>
      </w:r>
      <w:r w:rsidRPr="008C0F87">
        <w:rPr>
          <w:rFonts w:eastAsia="Times New Roman" w:cs="Times New Roman"/>
          <w:szCs w:val="24"/>
          <w:lang w:eastAsia="ru-RU"/>
        </w:rPr>
        <w:t>:</w:t>
      </w:r>
    </w:p>
    <w:p w14:paraId="22CF91C0" w14:textId="77777777" w:rsidR="002572BC" w:rsidRPr="002572BC" w:rsidRDefault="002572BC" w:rsidP="008C0F8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- название работы</w:t>
      </w:r>
    </w:p>
    <w:p w14:paraId="10173DFB" w14:textId="77777777" w:rsidR="002572BC" w:rsidRPr="002572BC" w:rsidRDefault="002572BC" w:rsidP="008C0F8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- фамилия, имя автора</w:t>
      </w:r>
      <w:r w:rsidR="000A2B45">
        <w:rPr>
          <w:rFonts w:eastAsia="Times New Roman" w:cs="Times New Roman"/>
          <w:szCs w:val="24"/>
          <w:lang w:eastAsia="ru-RU"/>
        </w:rPr>
        <w:t xml:space="preserve"> (полностью)</w:t>
      </w:r>
      <w:r w:rsidRPr="002572BC">
        <w:rPr>
          <w:rFonts w:eastAsia="Times New Roman" w:cs="Times New Roman"/>
          <w:szCs w:val="24"/>
          <w:lang w:eastAsia="ru-RU"/>
        </w:rPr>
        <w:t xml:space="preserve">, возраст </w:t>
      </w:r>
      <w:r w:rsidR="000A2B45">
        <w:rPr>
          <w:rFonts w:eastAsia="Times New Roman" w:cs="Times New Roman"/>
          <w:szCs w:val="24"/>
          <w:lang w:eastAsia="ru-RU"/>
        </w:rPr>
        <w:t>(не класс).</w:t>
      </w:r>
    </w:p>
    <w:p w14:paraId="66B187BE" w14:textId="77777777" w:rsidR="002572BC" w:rsidRPr="002572BC" w:rsidRDefault="002572BC" w:rsidP="008C0F8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- название образовательного учреждения</w:t>
      </w:r>
    </w:p>
    <w:p w14:paraId="43B181C1" w14:textId="5C0C45CC" w:rsidR="002572BC" w:rsidRPr="002572BC" w:rsidRDefault="002572BC" w:rsidP="008C0F8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- Ф.И.О. педагога (полностью)</w:t>
      </w:r>
      <w:r w:rsidR="008C0F87">
        <w:rPr>
          <w:rFonts w:eastAsia="Times New Roman" w:cs="Times New Roman"/>
          <w:szCs w:val="24"/>
          <w:lang w:eastAsia="ru-RU"/>
        </w:rPr>
        <w:t xml:space="preserve"> при наличии.</w:t>
      </w:r>
    </w:p>
    <w:p w14:paraId="0BCB9B03" w14:textId="77777777" w:rsidR="002572BC" w:rsidRPr="002572BC" w:rsidRDefault="002572BC" w:rsidP="008C0F87">
      <w:pPr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 xml:space="preserve">            Также данные сведения указываются на обратной стороне работы.</w:t>
      </w:r>
    </w:p>
    <w:p w14:paraId="1D068A06" w14:textId="77777777" w:rsidR="002572BC" w:rsidRPr="002572BC" w:rsidRDefault="002572BC" w:rsidP="008C0F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lastRenderedPageBreak/>
        <w:t>Участник конкурса берет на себя ответственность за надлежащую упаковку, доставку работы, отвечает за сохранность при транспортировке.</w:t>
      </w:r>
    </w:p>
    <w:p w14:paraId="09F8D4E0" w14:textId="3E6BC56B" w:rsidR="002572BC" w:rsidRPr="002572BC" w:rsidRDefault="002572BC" w:rsidP="008C0F8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Работы принимаются при наличии каталога (Приложение 1)</w:t>
      </w:r>
      <w:r w:rsidR="008C0F87">
        <w:rPr>
          <w:rFonts w:eastAsia="Times New Roman" w:cs="Times New Roman"/>
          <w:szCs w:val="24"/>
          <w:lang w:eastAsia="ru-RU"/>
        </w:rPr>
        <w:t>.</w:t>
      </w:r>
    </w:p>
    <w:p w14:paraId="100D4CD1" w14:textId="47817F79" w:rsidR="002572BC" w:rsidRPr="002572BC" w:rsidRDefault="002572BC" w:rsidP="008C0F8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КРИТЕРИИ ОЦЕНОК: соответствие работы объявленной теме, оригинальность замысла, уровень мастерства, образность художественного решения. </w:t>
      </w:r>
    </w:p>
    <w:p w14:paraId="6948A1B3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ПОДВЕДЕНИЕ ИТОГОВ ВЫСТАВКИ И НАГРАЖДЕНИЕ</w:t>
      </w:r>
    </w:p>
    <w:p w14:paraId="22703D93" w14:textId="77777777" w:rsidR="002572BC" w:rsidRPr="002572BC" w:rsidRDefault="002572BC" w:rsidP="002572BC">
      <w:pPr>
        <w:spacing w:after="0" w:line="240" w:lineRule="auto"/>
        <w:ind w:left="1151" w:hanging="115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            Итоги конкурса подводит жюри по 4 возрастным группам  в 2-х номинациях.</w:t>
      </w:r>
    </w:p>
    <w:p w14:paraId="0BC71B6D" w14:textId="4E042A7C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            Авторы лучших работ в каждой возрастной</w:t>
      </w:r>
      <w:r w:rsidR="001264DD">
        <w:rPr>
          <w:rFonts w:eastAsia="Times New Roman" w:cs="Times New Roman"/>
          <w:color w:val="000000"/>
          <w:szCs w:val="24"/>
          <w:lang w:eastAsia="ru-RU"/>
        </w:rPr>
        <w:t xml:space="preserve"> группе </w:t>
      </w:r>
      <w:r w:rsidR="000A2B45">
        <w:rPr>
          <w:rFonts w:eastAsia="Times New Roman" w:cs="Times New Roman"/>
          <w:color w:val="000000"/>
          <w:szCs w:val="24"/>
          <w:lang w:eastAsia="ru-RU"/>
        </w:rPr>
        <w:t xml:space="preserve"> и номинации </w:t>
      </w:r>
      <w:r w:rsidR="001264DD">
        <w:rPr>
          <w:rFonts w:eastAsia="Times New Roman" w:cs="Times New Roman"/>
          <w:color w:val="000000"/>
          <w:szCs w:val="24"/>
          <w:lang w:eastAsia="ru-RU"/>
        </w:rPr>
        <w:t xml:space="preserve">награждаются грамотами 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 за  </w:t>
      </w:r>
      <w:r w:rsidRPr="002572BC"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2572BC">
        <w:rPr>
          <w:rFonts w:eastAsia="Times New Roman" w:cs="Times New Roman"/>
          <w:color w:val="000000"/>
          <w:szCs w:val="24"/>
          <w:lang w:val="en-US" w:eastAsia="ru-RU"/>
        </w:rPr>
        <w:t>II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2572BC">
        <w:rPr>
          <w:rFonts w:eastAsia="Times New Roman" w:cs="Times New Roman"/>
          <w:color w:val="000000"/>
          <w:szCs w:val="24"/>
          <w:lang w:val="en-US" w:eastAsia="ru-RU"/>
        </w:rPr>
        <w:t>III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 места</w:t>
      </w:r>
      <w:r w:rsidR="001264DD">
        <w:rPr>
          <w:rFonts w:eastAsia="Times New Roman" w:cs="Times New Roman"/>
          <w:color w:val="000000"/>
          <w:szCs w:val="24"/>
          <w:lang w:eastAsia="ru-RU"/>
        </w:rPr>
        <w:t xml:space="preserve">, призом за </w:t>
      </w:r>
      <w:r w:rsidR="001264DD"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="001264DD">
        <w:rPr>
          <w:rFonts w:eastAsia="Times New Roman" w:cs="Times New Roman"/>
          <w:color w:val="000000"/>
          <w:szCs w:val="24"/>
          <w:lang w:eastAsia="ru-RU"/>
        </w:rPr>
        <w:t xml:space="preserve"> место.</w:t>
      </w:r>
    </w:p>
    <w:p w14:paraId="7073E243" w14:textId="37B7DE33" w:rsidR="002572BC" w:rsidRPr="002572BC" w:rsidRDefault="002572BC" w:rsidP="00D76AB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572BC">
        <w:rPr>
          <w:rFonts w:eastAsia="Times New Roman" w:cs="Times New Roman"/>
          <w:szCs w:val="24"/>
          <w:lang w:eastAsia="ru-RU"/>
        </w:rPr>
        <w:t>ФИНАНСИРОВАНИЕ конкурса и награждение победителей осуществляется за счёт средств</w:t>
      </w:r>
      <w:r w:rsidR="00E508A6">
        <w:rPr>
          <w:rFonts w:eastAsia="Times New Roman" w:cs="Times New Roman"/>
          <w:szCs w:val="24"/>
          <w:lang w:eastAsia="ru-RU"/>
        </w:rPr>
        <w:t xml:space="preserve"> муниципальной программы «Развитие</w:t>
      </w:r>
      <w:r w:rsidRPr="002572BC">
        <w:rPr>
          <w:rFonts w:eastAsia="Times New Roman" w:cs="Times New Roman"/>
          <w:szCs w:val="24"/>
          <w:lang w:eastAsia="ru-RU"/>
        </w:rPr>
        <w:t xml:space="preserve"> молодежной полити</w:t>
      </w:r>
      <w:r w:rsidR="00D76ABD">
        <w:rPr>
          <w:rFonts w:eastAsia="Times New Roman" w:cs="Times New Roman"/>
          <w:szCs w:val="24"/>
          <w:lang w:eastAsia="ru-RU"/>
        </w:rPr>
        <w:t xml:space="preserve">ки в </w:t>
      </w:r>
      <w:r w:rsidR="009B7C83">
        <w:rPr>
          <w:rFonts w:eastAsia="Times New Roman" w:cs="Times New Roman"/>
          <w:szCs w:val="24"/>
          <w:lang w:eastAsia="ru-RU"/>
        </w:rPr>
        <w:t xml:space="preserve"> Оричевском  районе на 202</w:t>
      </w:r>
      <w:r w:rsidR="002F0AA3">
        <w:rPr>
          <w:rFonts w:eastAsia="Times New Roman" w:cs="Times New Roman"/>
          <w:szCs w:val="24"/>
          <w:lang w:eastAsia="ru-RU"/>
        </w:rPr>
        <w:t>5</w:t>
      </w:r>
      <w:r w:rsidR="00D516CD">
        <w:rPr>
          <w:rFonts w:eastAsia="Times New Roman" w:cs="Times New Roman"/>
          <w:szCs w:val="24"/>
          <w:lang w:eastAsia="ru-RU"/>
        </w:rPr>
        <w:t xml:space="preserve"> год</w:t>
      </w:r>
      <w:r w:rsidRPr="002572BC">
        <w:rPr>
          <w:rFonts w:eastAsia="Times New Roman" w:cs="Times New Roman"/>
          <w:szCs w:val="24"/>
          <w:lang w:eastAsia="ru-RU"/>
        </w:rPr>
        <w:t>».</w:t>
      </w:r>
    </w:p>
    <w:p w14:paraId="28BC10FD" w14:textId="77777777" w:rsid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76C30D44" w14:textId="52F27FAB" w:rsidR="008C0F87" w:rsidRPr="008C0F87" w:rsidRDefault="008C0F87" w:rsidP="008C0F87">
      <w:pPr>
        <w:shd w:val="clear" w:color="auto" w:fill="FFFFFF"/>
        <w:spacing w:before="167" w:after="0" w:line="240" w:lineRule="auto"/>
        <w:rPr>
          <w:rFonts w:cs="Times New Roman"/>
          <w:szCs w:val="24"/>
        </w:rPr>
      </w:pPr>
      <w:r w:rsidRPr="008C0F87">
        <w:rPr>
          <w:rFonts w:cs="Times New Roman"/>
          <w:szCs w:val="24"/>
        </w:rPr>
        <w:t>О</w:t>
      </w:r>
      <w:r w:rsidRPr="008C0F87">
        <w:rPr>
          <w:rFonts w:cs="Times New Roman"/>
          <w:szCs w:val="24"/>
        </w:rPr>
        <w:t xml:space="preserve">тветственный: </w:t>
      </w:r>
      <w:r w:rsidRPr="008C0F87">
        <w:rPr>
          <w:rFonts w:cs="Times New Roman"/>
          <w:szCs w:val="24"/>
        </w:rPr>
        <w:t>Якименко Наталья Игоревна</w:t>
      </w:r>
      <w:r w:rsidRPr="008C0F87">
        <w:rPr>
          <w:rFonts w:cs="Times New Roman"/>
          <w:szCs w:val="24"/>
        </w:rPr>
        <w:t xml:space="preserve">, телефон 2-12-07  </w:t>
      </w:r>
    </w:p>
    <w:p w14:paraId="33E0E244" w14:textId="77777777" w:rsidR="008C0F87" w:rsidRPr="002572BC" w:rsidRDefault="008C0F87" w:rsidP="008C0F8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0DEB59C" w14:textId="77777777" w:rsidR="008C0F87" w:rsidRPr="002572BC" w:rsidRDefault="008C0F87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51E47C12" w14:textId="77777777" w:rsidR="002572BC" w:rsidRDefault="002572BC" w:rsidP="005056F8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14:paraId="4578A74A" w14:textId="77777777" w:rsidR="005056F8" w:rsidRPr="002572BC" w:rsidRDefault="005056F8" w:rsidP="005056F8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14:paraId="40B6992D" w14:textId="77777777" w:rsidR="002572BC" w:rsidRPr="002572BC" w:rsidRDefault="002572BC" w:rsidP="002572B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Каталог работ, представленных</w:t>
      </w:r>
    </w:p>
    <w:p w14:paraId="381F1E47" w14:textId="77777777" w:rsidR="00E508A6" w:rsidRDefault="002572BC" w:rsidP="002572B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572BC">
        <w:rPr>
          <w:rFonts w:eastAsia="Times New Roman" w:cs="Times New Roman"/>
          <w:color w:val="000000"/>
          <w:szCs w:val="24"/>
          <w:lang w:eastAsia="ru-RU"/>
        </w:rPr>
        <w:t>на  районную  вы</w:t>
      </w:r>
      <w:r w:rsidR="00D76ABD">
        <w:rPr>
          <w:rFonts w:eastAsia="Times New Roman" w:cs="Times New Roman"/>
          <w:color w:val="000000"/>
          <w:szCs w:val="24"/>
          <w:lang w:eastAsia="ru-RU"/>
        </w:rPr>
        <w:t>ставку-конк</w:t>
      </w:r>
      <w:r w:rsidR="00E508A6">
        <w:rPr>
          <w:rFonts w:eastAsia="Times New Roman" w:cs="Times New Roman"/>
          <w:color w:val="000000"/>
          <w:szCs w:val="24"/>
          <w:lang w:eastAsia="ru-RU"/>
        </w:rPr>
        <w:t>урс «Разноцветный мир</w:t>
      </w:r>
      <w:r w:rsidRPr="002572BC">
        <w:rPr>
          <w:rFonts w:eastAsia="Times New Roman" w:cs="Times New Roman"/>
          <w:color w:val="000000"/>
          <w:szCs w:val="24"/>
          <w:lang w:eastAsia="ru-RU"/>
        </w:rPr>
        <w:t xml:space="preserve">» </w:t>
      </w:r>
    </w:p>
    <w:p w14:paraId="1CD955D9" w14:textId="12B99D8E" w:rsidR="002572BC" w:rsidRPr="002572BC" w:rsidRDefault="00E508A6" w:rsidP="00E508A6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________________</w:t>
      </w:r>
      <w:r w:rsidR="008C0F87">
        <w:rPr>
          <w:rFonts w:eastAsia="Times New Roman" w:cs="Times New Roman"/>
          <w:color w:val="000000"/>
          <w:szCs w:val="24"/>
          <w:lang w:eastAsia="ru-RU"/>
        </w:rPr>
        <w:t xml:space="preserve"> (ОО</w:t>
      </w:r>
      <w:bookmarkStart w:id="0" w:name="_GoBack"/>
      <w:bookmarkEnd w:id="0"/>
      <w:r w:rsidR="002572BC" w:rsidRPr="002572BC">
        <w:rPr>
          <w:rFonts w:eastAsia="Times New Roman" w:cs="Times New Roman"/>
          <w:color w:val="000000"/>
          <w:szCs w:val="24"/>
          <w:lang w:eastAsia="ru-RU"/>
        </w:rPr>
        <w:t>)</w:t>
      </w:r>
    </w:p>
    <w:p w14:paraId="58BF2751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1392"/>
        <w:gridCol w:w="1611"/>
        <w:gridCol w:w="1375"/>
        <w:gridCol w:w="1357"/>
        <w:gridCol w:w="1803"/>
        <w:gridCol w:w="1493"/>
      </w:tblGrid>
      <w:tr w:rsidR="000A2B45" w:rsidRPr="002572BC" w14:paraId="6DB0BD58" w14:textId="77777777" w:rsidTr="000A2B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4530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№ п/п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875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Номинация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080F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ФИ автора (полностью)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1333" w14:textId="77777777" w:rsidR="000A2B45" w:rsidRPr="002572BC" w:rsidRDefault="000A2B45" w:rsidP="002572BC">
            <w:pPr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Возрастная</w:t>
            </w:r>
          </w:p>
          <w:p w14:paraId="024146A6" w14:textId="77777777" w:rsidR="000A2B45" w:rsidRPr="002572BC" w:rsidRDefault="000A2B45" w:rsidP="002572BC">
            <w:pPr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 xml:space="preserve">группа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0DD9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Дата рождения</w:t>
            </w:r>
          </w:p>
          <w:p w14:paraId="3D5FF282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(число, месяц, год)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A4F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Название работы,</w:t>
            </w:r>
          </w:p>
          <w:p w14:paraId="581A6D73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 w:rsidRPr="002572BC">
              <w:rPr>
                <w:color w:val="000000"/>
                <w:szCs w:val="24"/>
              </w:rPr>
              <w:t>техника исполнения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9D3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педагога (полностью)</w:t>
            </w:r>
          </w:p>
        </w:tc>
      </w:tr>
      <w:tr w:rsidR="000A2B45" w:rsidRPr="002572BC" w14:paraId="0F5E098E" w14:textId="77777777" w:rsidTr="000A2B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3ED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7C8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7F3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528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BFF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DEA8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5A3" w14:textId="77777777" w:rsidR="000A2B45" w:rsidRPr="002572BC" w:rsidRDefault="000A2B45" w:rsidP="002572BC">
            <w:pPr>
              <w:jc w:val="center"/>
              <w:rPr>
                <w:color w:val="000000"/>
                <w:szCs w:val="24"/>
              </w:rPr>
            </w:pPr>
          </w:p>
        </w:tc>
      </w:tr>
    </w:tbl>
    <w:p w14:paraId="25A1502C" w14:textId="77777777" w:rsidR="002572BC" w:rsidRPr="002572BC" w:rsidRDefault="002572BC" w:rsidP="002572BC">
      <w:pPr>
        <w:shd w:val="clear" w:color="auto" w:fill="FFFFFF"/>
        <w:spacing w:before="167" w:after="0" w:line="240" w:lineRule="auto"/>
        <w:rPr>
          <w:rFonts w:asciiTheme="minorHAnsi" w:hAnsiTheme="minorHAnsi"/>
          <w:color w:val="000000"/>
          <w:szCs w:val="24"/>
        </w:rPr>
      </w:pPr>
    </w:p>
    <w:p w14:paraId="5EA75782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54D4EC18" w14:textId="77777777" w:rsidR="002572BC" w:rsidRPr="002572BC" w:rsidRDefault="002572BC" w:rsidP="002572B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077234B5" w14:textId="77777777" w:rsidR="002572BC" w:rsidRPr="002572BC" w:rsidRDefault="002572BC" w:rsidP="002572B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35CAB04" w14:textId="77777777" w:rsidR="00496A5E" w:rsidRDefault="00496A5E"/>
    <w:sectPr w:rsidR="00496A5E" w:rsidSect="005056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3376"/>
    <w:multiLevelType w:val="singleLevel"/>
    <w:tmpl w:val="D4A678E6"/>
    <w:lvl w:ilvl="0">
      <w:numFmt w:val="bullet"/>
      <w:lvlText w:val="-"/>
      <w:lvlJc w:val="left"/>
      <w:pPr>
        <w:tabs>
          <w:tab w:val="num" w:pos="1226"/>
        </w:tabs>
        <w:ind w:left="1226" w:hanging="375"/>
      </w:pPr>
    </w:lvl>
  </w:abstractNum>
  <w:abstractNum w:abstractNumId="1">
    <w:nsid w:val="3D7D15FF"/>
    <w:multiLevelType w:val="hybridMultilevel"/>
    <w:tmpl w:val="4BE62D2C"/>
    <w:lvl w:ilvl="0" w:tplc="2B74692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</w:lvl>
    <w:lvl w:ilvl="3" w:tplc="0419000F">
      <w:numFmt w:val="bullet"/>
      <w:lvlText w:val="›"/>
      <w:lvlJc w:val="left"/>
      <w:pPr>
        <w:tabs>
          <w:tab w:val="num" w:pos="4661"/>
        </w:tabs>
        <w:ind w:left="4661" w:hanging="1350"/>
      </w:pPr>
      <w:rPr>
        <w:rFonts w:ascii="Courier New" w:hAnsi="Courier New" w:cs="Times New Roman" w:hint="default"/>
        <w:sz w:val="32"/>
        <w:szCs w:val="32"/>
      </w:rPr>
    </w:lvl>
    <w:lvl w:ilvl="4" w:tplc="04190019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</w:lvl>
  </w:abstractNum>
  <w:abstractNum w:abstractNumId="2">
    <w:nsid w:val="4947730B"/>
    <w:multiLevelType w:val="hybridMultilevel"/>
    <w:tmpl w:val="C29450B0"/>
    <w:lvl w:ilvl="0" w:tplc="FA6EE1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BC"/>
    <w:rsid w:val="000A2B45"/>
    <w:rsid w:val="001264DD"/>
    <w:rsid w:val="00221B05"/>
    <w:rsid w:val="002404FA"/>
    <w:rsid w:val="002572BC"/>
    <w:rsid w:val="002B0DE1"/>
    <w:rsid w:val="002F0AA3"/>
    <w:rsid w:val="003A1520"/>
    <w:rsid w:val="003E5A6D"/>
    <w:rsid w:val="00424C00"/>
    <w:rsid w:val="004566C1"/>
    <w:rsid w:val="00496A5E"/>
    <w:rsid w:val="004A1137"/>
    <w:rsid w:val="005056F8"/>
    <w:rsid w:val="00545556"/>
    <w:rsid w:val="006276EF"/>
    <w:rsid w:val="00735429"/>
    <w:rsid w:val="007D34FC"/>
    <w:rsid w:val="008C0F87"/>
    <w:rsid w:val="008C40FA"/>
    <w:rsid w:val="0096183B"/>
    <w:rsid w:val="00977A1D"/>
    <w:rsid w:val="009B7C83"/>
    <w:rsid w:val="00A95487"/>
    <w:rsid w:val="00D516CD"/>
    <w:rsid w:val="00D76ABD"/>
    <w:rsid w:val="00DB2A1A"/>
    <w:rsid w:val="00E508A6"/>
    <w:rsid w:val="00EA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E403-8F88-4624-8318-B9406021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cp:lastPrinted>2023-01-20T05:51:00Z</cp:lastPrinted>
  <dcterms:created xsi:type="dcterms:W3CDTF">2025-01-13T08:50:00Z</dcterms:created>
  <dcterms:modified xsi:type="dcterms:W3CDTF">2025-01-14T06:33:00Z</dcterms:modified>
</cp:coreProperties>
</file>